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43"/>
        <w:gridCol w:w="7248"/>
      </w:tblGrid>
      <w:tr w:rsidR="00384FDB" w:rsidRPr="00384FDB" w14:paraId="635E1783" w14:textId="77777777" w:rsidTr="00C76FB1">
        <w:trPr>
          <w:trHeight w:val="214"/>
          <w:tblCellSpacing w:w="0" w:type="dxa"/>
        </w:trPr>
        <w:tc>
          <w:tcPr>
            <w:tcW w:w="3243" w:type="dxa"/>
            <w:tcBorders>
              <w:top w:val="dotted" w:sz="6" w:space="0" w:color="D3D3D3"/>
              <w:left w:val="dotted" w:sz="6" w:space="0" w:color="D3D3D3"/>
              <w:bottom w:val="dotted" w:sz="6" w:space="0" w:color="D3D3D3"/>
              <w:right w:val="dotted" w:sz="6" w:space="0" w:color="D3D3D3"/>
            </w:tcBorders>
            <w:vAlign w:val="center"/>
            <w:hideMark/>
          </w:tcPr>
          <w:p w14:paraId="7C03B6EE" w14:textId="77777777" w:rsidR="00384FDB" w:rsidRPr="00384FDB" w:rsidRDefault="00384FDB" w:rsidP="003720E1">
            <w:pPr>
              <w:pStyle w:val="NormalWeb"/>
              <w:spacing w:line="312" w:lineRule="atLeast"/>
              <w:jc w:val="center"/>
              <w:rPr>
                <w:color w:val="333333"/>
                <w:sz w:val="20"/>
                <w:szCs w:val="20"/>
              </w:rPr>
            </w:pPr>
            <w:r w:rsidRPr="00384FDB">
              <w:rPr>
                <w:rStyle w:val="Strong"/>
                <w:color w:val="000000"/>
                <w:sz w:val="21"/>
                <w:szCs w:val="21"/>
              </w:rPr>
              <w:t>................Joint Stock Company</w:t>
            </w:r>
          </w:p>
          <w:p w14:paraId="358DB1E3" w14:textId="34775A16" w:rsidR="00384FDB" w:rsidRPr="00384FDB" w:rsidRDefault="003720E1" w:rsidP="003720E1">
            <w:pPr>
              <w:pStyle w:val="NormalWeb"/>
              <w:spacing w:line="312" w:lineRule="atLeast"/>
              <w:jc w:val="center"/>
              <w:rPr>
                <w:color w:val="333333"/>
                <w:sz w:val="20"/>
                <w:szCs w:val="20"/>
              </w:rPr>
            </w:pPr>
            <w:r>
              <w:rPr>
                <w:color w:val="000000"/>
                <w:sz w:val="21"/>
                <w:szCs w:val="21"/>
              </w:rPr>
              <w:t>No: …</w:t>
            </w:r>
            <w:r>
              <w:rPr>
                <w:color w:val="000000"/>
                <w:sz w:val="21"/>
                <w:szCs w:val="21"/>
                <w:lang w:val="vi-VN"/>
              </w:rPr>
              <w:t>.</w:t>
            </w:r>
            <w:r w:rsidR="00384FDB" w:rsidRPr="00384FDB">
              <w:rPr>
                <w:color w:val="000000"/>
                <w:sz w:val="21"/>
                <w:szCs w:val="21"/>
              </w:rPr>
              <w:t>/HDLD</w:t>
            </w:r>
          </w:p>
        </w:tc>
        <w:tc>
          <w:tcPr>
            <w:tcW w:w="7248" w:type="dxa"/>
            <w:tcBorders>
              <w:top w:val="dotted" w:sz="6" w:space="0" w:color="D3D3D3"/>
              <w:left w:val="dotted" w:sz="6" w:space="0" w:color="D3D3D3"/>
              <w:bottom w:val="dotted" w:sz="6" w:space="0" w:color="D3D3D3"/>
              <w:right w:val="dotted" w:sz="6" w:space="0" w:color="D3D3D3"/>
            </w:tcBorders>
            <w:vAlign w:val="center"/>
            <w:hideMark/>
          </w:tcPr>
          <w:p w14:paraId="17EE1AD3" w14:textId="77777777" w:rsidR="00384FDB" w:rsidRPr="00384FDB" w:rsidRDefault="00384FDB" w:rsidP="003720E1">
            <w:pPr>
              <w:pStyle w:val="NormalWeb"/>
              <w:spacing w:line="312" w:lineRule="atLeast"/>
              <w:jc w:val="center"/>
              <w:rPr>
                <w:color w:val="333333"/>
                <w:sz w:val="20"/>
                <w:szCs w:val="20"/>
              </w:rPr>
            </w:pPr>
            <w:r w:rsidRPr="00384FDB">
              <w:rPr>
                <w:rStyle w:val="Strong"/>
                <w:color w:val="000000"/>
                <w:sz w:val="21"/>
                <w:szCs w:val="21"/>
              </w:rPr>
              <w:t>SOCIALIST REPUBLIC OF VIETNAM</w:t>
            </w:r>
          </w:p>
          <w:p w14:paraId="2487BD76" w14:textId="77777777" w:rsidR="00384FDB" w:rsidRPr="00384FDB" w:rsidRDefault="00384FDB" w:rsidP="003720E1">
            <w:pPr>
              <w:pStyle w:val="NormalWeb"/>
              <w:spacing w:line="312" w:lineRule="atLeast"/>
              <w:jc w:val="center"/>
              <w:rPr>
                <w:color w:val="333333"/>
                <w:sz w:val="20"/>
                <w:szCs w:val="20"/>
              </w:rPr>
            </w:pPr>
            <w:r w:rsidRPr="00384FDB">
              <w:rPr>
                <w:rStyle w:val="Strong"/>
                <w:color w:val="000000"/>
                <w:sz w:val="21"/>
                <w:szCs w:val="21"/>
              </w:rPr>
              <w:t>Independence- Freedom- Happiness</w:t>
            </w:r>
          </w:p>
          <w:p w14:paraId="067C232D" w14:textId="77777777" w:rsidR="00384FDB" w:rsidRPr="00384FDB" w:rsidRDefault="00384FDB" w:rsidP="003720E1">
            <w:pPr>
              <w:pStyle w:val="NormalWeb"/>
              <w:spacing w:line="312" w:lineRule="atLeast"/>
              <w:jc w:val="center"/>
              <w:rPr>
                <w:color w:val="333333"/>
                <w:sz w:val="20"/>
                <w:szCs w:val="20"/>
              </w:rPr>
            </w:pPr>
            <w:r w:rsidRPr="00384FDB">
              <w:rPr>
                <w:rStyle w:val="Strong"/>
                <w:color w:val="000000"/>
                <w:sz w:val="21"/>
                <w:szCs w:val="21"/>
              </w:rPr>
              <w:t>----------------------------</w:t>
            </w:r>
          </w:p>
        </w:tc>
      </w:tr>
    </w:tbl>
    <w:p w14:paraId="2BB8F633" w14:textId="77777777" w:rsidR="00384FDB" w:rsidRPr="00384FDB" w:rsidRDefault="00384FDB" w:rsidP="00A408AC">
      <w:pPr>
        <w:pStyle w:val="NormalWeb"/>
        <w:spacing w:line="312" w:lineRule="atLeast"/>
        <w:rPr>
          <w:color w:val="333333"/>
          <w:sz w:val="20"/>
          <w:szCs w:val="20"/>
        </w:rPr>
      </w:pPr>
    </w:p>
    <w:p w14:paraId="71C9D4CC" w14:textId="77777777" w:rsidR="00384FDB" w:rsidRPr="00384FDB" w:rsidRDefault="00384FDB" w:rsidP="003720E1">
      <w:pPr>
        <w:pStyle w:val="NormalWeb"/>
        <w:spacing w:line="312" w:lineRule="atLeast"/>
        <w:jc w:val="center"/>
        <w:rPr>
          <w:color w:val="333333"/>
          <w:sz w:val="20"/>
          <w:szCs w:val="20"/>
        </w:rPr>
      </w:pPr>
      <w:bookmarkStart w:id="0" w:name="_GoBack"/>
      <w:bookmarkEnd w:id="0"/>
      <w:r w:rsidRPr="00384FDB">
        <w:rPr>
          <w:rStyle w:val="Strong"/>
          <w:color w:val="000000"/>
          <w:sz w:val="21"/>
          <w:szCs w:val="21"/>
        </w:rPr>
        <w:t>LABOUR CONTRACT</w:t>
      </w:r>
    </w:p>
    <w:p w14:paraId="66F580E1" w14:textId="77777777" w:rsidR="00384FDB" w:rsidRPr="00384FDB" w:rsidRDefault="00384FDB" w:rsidP="00384FDB">
      <w:pPr>
        <w:pStyle w:val="NormalWeb"/>
        <w:spacing w:line="312" w:lineRule="atLeast"/>
        <w:jc w:val="both"/>
        <w:rPr>
          <w:color w:val="333333"/>
          <w:sz w:val="20"/>
          <w:szCs w:val="20"/>
        </w:rPr>
      </w:pPr>
    </w:p>
    <w:p w14:paraId="735E31CB"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We, from one side Mrs:</w:t>
      </w:r>
      <w:r w:rsidRPr="00384FDB">
        <w:rPr>
          <w:rStyle w:val="apple-converted-space"/>
          <w:color w:val="000000"/>
          <w:sz w:val="21"/>
          <w:szCs w:val="21"/>
        </w:rPr>
        <w:t> </w:t>
      </w:r>
      <w:r w:rsidRPr="00384FDB">
        <w:rPr>
          <w:rStyle w:val="Strong"/>
          <w:color w:val="000000"/>
          <w:sz w:val="21"/>
          <w:szCs w:val="21"/>
        </w:rPr>
        <w:t>...........................                 </w:t>
      </w:r>
      <w:r w:rsidRPr="00384FDB">
        <w:rPr>
          <w:rStyle w:val="apple-converted-space"/>
          <w:b/>
          <w:bCs/>
          <w:color w:val="000000"/>
          <w:sz w:val="21"/>
          <w:szCs w:val="21"/>
        </w:rPr>
        <w:t> </w:t>
      </w:r>
      <w:r w:rsidRPr="00384FDB">
        <w:rPr>
          <w:color w:val="000000"/>
          <w:sz w:val="21"/>
          <w:szCs w:val="21"/>
        </w:rPr>
        <w:t>Nationality: Vietnam</w:t>
      </w:r>
    </w:p>
    <w:p w14:paraId="7FA934D3"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Title: Chairman of the Board of Management</w:t>
      </w:r>
    </w:p>
    <w:p w14:paraId="195C7B11"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         On behalf of the ................................ Joint Stock Company</w:t>
      </w:r>
    </w:p>
    <w:p w14:paraId="0BE9EAC2"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Tel: ..............................................................................................</w:t>
      </w:r>
    </w:p>
    <w:p w14:paraId="27DFD511"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Address: No ......, ............Alley, Bach Mai Street, Truong Dinh Ward, Hoang Mai District, Hanoi City.</w:t>
      </w:r>
    </w:p>
    <w:p w14:paraId="50FDB6AE"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And from the other side Mr</w:t>
      </w:r>
      <w:r w:rsidRPr="00384FDB">
        <w:rPr>
          <w:rStyle w:val="apple-converted-space"/>
          <w:color w:val="000000"/>
          <w:sz w:val="21"/>
          <w:szCs w:val="21"/>
        </w:rPr>
        <w:t> </w:t>
      </w:r>
      <w:r w:rsidRPr="00384FDB">
        <w:rPr>
          <w:rStyle w:val="Strong"/>
          <w:color w:val="000000"/>
          <w:sz w:val="21"/>
          <w:szCs w:val="21"/>
        </w:rPr>
        <w:t>.................................</w:t>
      </w:r>
      <w:r w:rsidRPr="00384FDB">
        <w:rPr>
          <w:rStyle w:val="apple-converted-space"/>
          <w:color w:val="000000"/>
          <w:sz w:val="21"/>
          <w:szCs w:val="21"/>
        </w:rPr>
        <w:t> </w:t>
      </w:r>
      <w:r w:rsidRPr="00384FDB">
        <w:rPr>
          <w:color w:val="000000"/>
          <w:sz w:val="21"/>
          <w:szCs w:val="21"/>
        </w:rPr>
        <w:t>       Nationality: Vietnam</w:t>
      </w:r>
    </w:p>
    <w:p w14:paraId="30561252"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Date of birth: ...........</w:t>
      </w:r>
      <w:r w:rsidRPr="00384FDB">
        <w:rPr>
          <w:color w:val="000000"/>
          <w:sz w:val="21"/>
          <w:szCs w:val="21"/>
          <w:vertAlign w:val="superscript"/>
        </w:rPr>
        <w:t>th</w:t>
      </w:r>
      <w:r w:rsidRPr="00384FDB">
        <w:rPr>
          <w:rStyle w:val="apple-converted-space"/>
          <w:color w:val="000000"/>
          <w:sz w:val="21"/>
          <w:szCs w:val="21"/>
        </w:rPr>
        <w:t> </w:t>
      </w:r>
      <w:r w:rsidRPr="00384FDB">
        <w:rPr>
          <w:color w:val="000000"/>
          <w:sz w:val="21"/>
          <w:szCs w:val="21"/>
        </w:rPr>
        <w:t>19....                                         Place of birth: Hanoi</w:t>
      </w:r>
    </w:p>
    <w:p w14:paraId="710996D9"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Occupation: Construction Engineer on Waterway Habour</w:t>
      </w:r>
    </w:p>
    <w:p w14:paraId="17ECF27A"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Temporary residence address: No ......, ........ Street, Hoang Mai Dictrict, Hanoi.</w:t>
      </w:r>
    </w:p>
    <w:p w14:paraId="781EFEAB"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Identity Card Number: ..............    issuance dated ......./..../19....         in: Hanoi</w:t>
      </w:r>
    </w:p>
    <w:p w14:paraId="6843E9E5" w14:textId="01AFC617" w:rsidR="00384FDB" w:rsidRPr="00384FDB" w:rsidRDefault="00384FDB" w:rsidP="00384FDB">
      <w:pPr>
        <w:pStyle w:val="NormalWeb"/>
        <w:spacing w:line="312" w:lineRule="atLeast"/>
        <w:jc w:val="both"/>
        <w:rPr>
          <w:color w:val="333333"/>
          <w:sz w:val="20"/>
          <w:szCs w:val="20"/>
        </w:rPr>
      </w:pPr>
      <w:r w:rsidRPr="00384FDB">
        <w:rPr>
          <w:color w:val="000000"/>
          <w:sz w:val="21"/>
          <w:szCs w:val="21"/>
        </w:rPr>
        <w:t>Agreed to sign this labour contract and engage to satisfy the following provisions:</w:t>
      </w:r>
    </w:p>
    <w:p w14:paraId="1070DBA6" w14:textId="77777777" w:rsidR="00384FDB" w:rsidRPr="00384FDB" w:rsidRDefault="00384FDB" w:rsidP="00384FDB">
      <w:pPr>
        <w:pStyle w:val="NormalWeb"/>
        <w:spacing w:line="312" w:lineRule="atLeast"/>
        <w:jc w:val="both"/>
        <w:rPr>
          <w:color w:val="333333"/>
          <w:sz w:val="20"/>
          <w:szCs w:val="20"/>
        </w:rPr>
      </w:pPr>
      <w:r w:rsidRPr="00384FDB">
        <w:rPr>
          <w:rStyle w:val="Strong"/>
          <w:color w:val="000000"/>
          <w:sz w:val="21"/>
          <w:szCs w:val="21"/>
        </w:rPr>
        <w:t>Article 1: Duration and job of the Contract</w:t>
      </w:r>
    </w:p>
    <w:p w14:paraId="54A72088"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-Type of the labour contract: “Open Ended”.</w:t>
      </w:r>
    </w:p>
    <w:p w14:paraId="2A97E836"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-Commencing on: August .......</w:t>
      </w:r>
      <w:r w:rsidRPr="00384FDB">
        <w:rPr>
          <w:color w:val="000000"/>
          <w:sz w:val="21"/>
          <w:szCs w:val="21"/>
          <w:vertAlign w:val="superscript"/>
        </w:rPr>
        <w:t>th</w:t>
      </w:r>
      <w:r w:rsidRPr="00384FDB">
        <w:rPr>
          <w:rStyle w:val="apple-converted-space"/>
          <w:color w:val="000000"/>
          <w:sz w:val="21"/>
          <w:szCs w:val="21"/>
        </w:rPr>
        <w:t> </w:t>
      </w:r>
      <w:r w:rsidRPr="00384FDB">
        <w:rPr>
          <w:color w:val="000000"/>
          <w:sz w:val="21"/>
          <w:szCs w:val="21"/>
        </w:rPr>
        <w:t> 20.....</w:t>
      </w:r>
    </w:p>
    <w:p w14:paraId="20B41B30"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w:t>
      </w:r>
      <w:r w:rsidRPr="00384FDB">
        <w:rPr>
          <w:rStyle w:val="Strong"/>
          <w:color w:val="000000"/>
          <w:sz w:val="21"/>
          <w:szCs w:val="21"/>
        </w:rPr>
        <w:t>Probationary Period</w:t>
      </w:r>
      <w:r w:rsidRPr="00384FDB">
        <w:rPr>
          <w:color w:val="000000"/>
          <w:sz w:val="21"/>
          <w:szCs w:val="21"/>
        </w:rPr>
        <w:t>: from August,.......th 20..... to September,........th 20.....</w:t>
      </w:r>
    </w:p>
    <w:p w14:paraId="3883C36D"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lastRenderedPageBreak/>
        <w:t>-</w:t>
      </w:r>
      <w:r w:rsidRPr="00384FDB">
        <w:rPr>
          <w:rStyle w:val="Strong"/>
          <w:color w:val="000000"/>
          <w:sz w:val="21"/>
          <w:szCs w:val="21"/>
        </w:rPr>
        <w:t>Location of work</w:t>
      </w:r>
      <w:r w:rsidRPr="00384FDB">
        <w:rPr>
          <w:color w:val="000000"/>
          <w:sz w:val="21"/>
          <w:szCs w:val="21"/>
        </w:rPr>
        <w:t>: .....................Vietnam Joint Stock Company</w:t>
      </w:r>
    </w:p>
    <w:p w14:paraId="31ECEEE9"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-Professional job: Waterway Habour Contruction Engineer.</w:t>
      </w:r>
    </w:p>
    <w:p w14:paraId="699630F7"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-Position: Head of the Department of Quality Management.</w:t>
      </w:r>
    </w:p>
    <w:p w14:paraId="7F8B7C1E" w14:textId="28CF7783" w:rsidR="00384FDB" w:rsidRPr="00384FDB" w:rsidRDefault="00384FDB" w:rsidP="00384FDB">
      <w:pPr>
        <w:pStyle w:val="NormalWeb"/>
        <w:spacing w:line="312" w:lineRule="atLeast"/>
        <w:jc w:val="both"/>
        <w:rPr>
          <w:color w:val="333333"/>
          <w:sz w:val="20"/>
          <w:szCs w:val="20"/>
        </w:rPr>
      </w:pPr>
      <w:r w:rsidRPr="00384FDB">
        <w:rPr>
          <w:color w:val="000000"/>
          <w:sz w:val="21"/>
          <w:szCs w:val="21"/>
        </w:rPr>
        <w:t>-Job discription: to execute and fullfill all the works as requested by the company leaders.</w:t>
      </w:r>
    </w:p>
    <w:p w14:paraId="25257646" w14:textId="77777777" w:rsidR="00384FDB" w:rsidRPr="00384FDB" w:rsidRDefault="00384FDB" w:rsidP="00384FDB">
      <w:pPr>
        <w:pStyle w:val="NormalWeb"/>
        <w:spacing w:line="312" w:lineRule="atLeast"/>
        <w:jc w:val="both"/>
        <w:rPr>
          <w:color w:val="333333"/>
          <w:sz w:val="20"/>
          <w:szCs w:val="20"/>
        </w:rPr>
      </w:pPr>
      <w:r w:rsidRPr="00384FDB">
        <w:rPr>
          <w:rStyle w:val="Strong"/>
          <w:color w:val="000000"/>
          <w:sz w:val="21"/>
          <w:szCs w:val="21"/>
        </w:rPr>
        <w:t>Article 2: Working condition</w:t>
      </w:r>
    </w:p>
    <w:p w14:paraId="29371A25"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-Working hour: In the morning from 8 am to 12 am; In the afternoon from 13:30   pm to 17:30 pm</w:t>
      </w:r>
    </w:p>
    <w:p w14:paraId="1C6A94A2" w14:textId="4222E2BA" w:rsidR="00384FDB" w:rsidRPr="00384FDB" w:rsidRDefault="00384FDB" w:rsidP="00384FDB">
      <w:pPr>
        <w:pStyle w:val="NormalWeb"/>
        <w:spacing w:line="312" w:lineRule="atLeast"/>
        <w:jc w:val="both"/>
        <w:rPr>
          <w:color w:val="333333"/>
          <w:sz w:val="20"/>
          <w:szCs w:val="20"/>
        </w:rPr>
      </w:pPr>
      <w:r w:rsidRPr="00384FDB">
        <w:rPr>
          <w:color w:val="000000"/>
          <w:sz w:val="21"/>
          <w:szCs w:val="21"/>
        </w:rPr>
        <w:t>- To be provided equipments/tools depending on your concrete jobs.</w:t>
      </w:r>
    </w:p>
    <w:p w14:paraId="3FD4C48C" w14:textId="77777777" w:rsidR="00384FDB" w:rsidRPr="00384FDB" w:rsidRDefault="00384FDB" w:rsidP="00384FDB">
      <w:pPr>
        <w:pStyle w:val="NormalWeb"/>
        <w:spacing w:line="312" w:lineRule="atLeast"/>
        <w:jc w:val="both"/>
        <w:rPr>
          <w:color w:val="333333"/>
          <w:sz w:val="20"/>
          <w:szCs w:val="20"/>
        </w:rPr>
      </w:pPr>
      <w:r w:rsidRPr="00384FDB">
        <w:rPr>
          <w:rStyle w:val="Strong"/>
          <w:color w:val="000000"/>
          <w:sz w:val="21"/>
          <w:szCs w:val="21"/>
        </w:rPr>
        <w:t>Article 3:</w:t>
      </w:r>
      <w:r w:rsidRPr="00384FDB">
        <w:rPr>
          <w:rStyle w:val="apple-converted-space"/>
          <w:b/>
          <w:bCs/>
          <w:color w:val="000000"/>
          <w:sz w:val="21"/>
          <w:szCs w:val="21"/>
        </w:rPr>
        <w:t> </w:t>
      </w:r>
      <w:r w:rsidRPr="00384FDB">
        <w:rPr>
          <w:rStyle w:val="Strong"/>
          <w:color w:val="000000"/>
          <w:sz w:val="21"/>
          <w:szCs w:val="21"/>
        </w:rPr>
        <w:t>Obligations and rights of the Employee</w:t>
      </w:r>
    </w:p>
    <w:p w14:paraId="60850374" w14:textId="77777777" w:rsidR="00384FDB" w:rsidRPr="00384FDB" w:rsidRDefault="00384FDB" w:rsidP="00384FDB">
      <w:pPr>
        <w:pStyle w:val="NormalWeb"/>
        <w:spacing w:line="312" w:lineRule="atLeast"/>
        <w:jc w:val="both"/>
        <w:rPr>
          <w:color w:val="333333"/>
          <w:sz w:val="20"/>
          <w:szCs w:val="20"/>
        </w:rPr>
      </w:pPr>
      <w:r w:rsidRPr="00384FDB">
        <w:rPr>
          <w:rStyle w:val="Strong"/>
          <w:color w:val="000000"/>
          <w:sz w:val="21"/>
          <w:szCs w:val="21"/>
        </w:rPr>
        <w:t>1. Rights</w:t>
      </w:r>
    </w:p>
    <w:p w14:paraId="69E255C0"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 Transportation means: Self-sufficed</w:t>
      </w:r>
    </w:p>
    <w:p w14:paraId="2B009412"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 Main basic salary: ....................000.000 dong. Salary during</w:t>
      </w:r>
      <w:r w:rsidRPr="00384FDB">
        <w:rPr>
          <w:rStyle w:val="apple-converted-space"/>
          <w:color w:val="000000"/>
          <w:sz w:val="21"/>
          <w:szCs w:val="21"/>
        </w:rPr>
        <w:t> </w:t>
      </w:r>
      <w:r w:rsidRPr="00384FDB">
        <w:rPr>
          <w:rStyle w:val="Strong"/>
          <w:color w:val="000000"/>
          <w:sz w:val="21"/>
          <w:szCs w:val="21"/>
        </w:rPr>
        <w:t>Probationary Period</w:t>
      </w:r>
      <w:r w:rsidRPr="00384FDB">
        <w:rPr>
          <w:color w:val="000000"/>
          <w:sz w:val="21"/>
          <w:szCs w:val="21"/>
        </w:rPr>
        <w:t>: entitle to receive 85% of the basic salary (including salary and other attached benefits).</w:t>
      </w:r>
    </w:p>
    <w:p w14:paraId="503D50E7"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-To be paid on the 10</w:t>
      </w:r>
      <w:r w:rsidRPr="00384FDB">
        <w:rPr>
          <w:color w:val="000000"/>
          <w:sz w:val="21"/>
          <w:szCs w:val="21"/>
          <w:vertAlign w:val="superscript"/>
        </w:rPr>
        <w:t>th</w:t>
      </w:r>
      <w:r w:rsidRPr="00384FDB">
        <w:rPr>
          <w:rStyle w:val="apple-converted-space"/>
          <w:color w:val="000000"/>
          <w:sz w:val="21"/>
          <w:szCs w:val="21"/>
          <w:vertAlign w:val="superscript"/>
        </w:rPr>
        <w:t> </w:t>
      </w:r>
      <w:r w:rsidRPr="00384FDB">
        <w:rPr>
          <w:color w:val="000000"/>
          <w:sz w:val="21"/>
          <w:szCs w:val="21"/>
        </w:rPr>
        <w:t>day of per month</w:t>
      </w:r>
    </w:p>
    <w:p w14:paraId="5B558A01"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-Bonus: to be paid in accordance with the dedication of the employee and the outcome of the company’s business.</w:t>
      </w:r>
    </w:p>
    <w:p w14:paraId="7B9C2B44"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-Salary increment: according to the business result and the yearly experience of the employee.</w:t>
      </w:r>
    </w:p>
    <w:p w14:paraId="3134C6EA"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-To be equipped with labor safety facilities as regulated by the company provisions.</w:t>
      </w:r>
    </w:p>
    <w:p w14:paraId="50BFD88C"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-Time of rest:</w:t>
      </w:r>
    </w:p>
    <w:p w14:paraId="6AE34F05"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 Weekly resting time: to rest on Saturday moring and Sunday, eventhough, if the company is under the urgent request of increasing working productivity, the employee still have to work on resting days.</w:t>
      </w:r>
    </w:p>
    <w:p w14:paraId="2D5B5CB1"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 The employee is entitled to annual leave of 12 days per year and on national holidays under the provisions of the State.</w:t>
      </w:r>
    </w:p>
    <w:p w14:paraId="24FFBF1B"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lastRenderedPageBreak/>
        <w:t>+ If the employee goes on business vacation to execute projects handled by the company, the company will be in charge of preparing accomodation and necessary personal facilties for the employee under the existing provisions.</w:t>
      </w:r>
    </w:p>
    <w:p w14:paraId="02532942" w14:textId="77777777" w:rsidR="00384FDB" w:rsidRPr="00384FDB" w:rsidRDefault="00384FDB" w:rsidP="00384FDB">
      <w:pPr>
        <w:pStyle w:val="NormalWeb"/>
        <w:spacing w:line="312" w:lineRule="atLeast"/>
        <w:jc w:val="both"/>
        <w:rPr>
          <w:color w:val="333333"/>
          <w:sz w:val="20"/>
          <w:szCs w:val="20"/>
        </w:rPr>
      </w:pPr>
      <w:r w:rsidRPr="00384FDB">
        <w:rPr>
          <w:rStyle w:val="Emphasis"/>
          <w:color w:val="000000"/>
          <w:sz w:val="21"/>
          <w:szCs w:val="21"/>
        </w:rPr>
        <w:t>-Social &amp; health insurance: Social and health insurance of the Employee will be paid in accordance with the regulations of the State.</w:t>
      </w:r>
    </w:p>
    <w:p w14:paraId="4B62702A" w14:textId="77777777" w:rsidR="00384FDB" w:rsidRPr="00384FDB" w:rsidRDefault="00384FDB" w:rsidP="00384FDB">
      <w:pPr>
        <w:pStyle w:val="NormalWeb"/>
        <w:spacing w:line="312" w:lineRule="atLeast"/>
        <w:jc w:val="both"/>
        <w:rPr>
          <w:color w:val="333333"/>
          <w:sz w:val="20"/>
          <w:szCs w:val="20"/>
        </w:rPr>
      </w:pPr>
      <w:r w:rsidRPr="00384FDB">
        <w:rPr>
          <w:rStyle w:val="Strong"/>
          <w:color w:val="000000"/>
          <w:sz w:val="21"/>
          <w:szCs w:val="21"/>
        </w:rPr>
        <w:t>2. Obligations</w:t>
      </w:r>
    </w:p>
    <w:p w14:paraId="1A75D507"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-To fullfill all the contents as commited and the jobs in the contract</w:t>
      </w:r>
    </w:p>
    <w:p w14:paraId="357A28E3"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-To submit notorized certificate (of the highest intellectual degree as requested for the position) to the company right after the Contract is signed.</w:t>
      </w:r>
    </w:p>
    <w:p w14:paraId="2A7F60E9"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-To obey all the working regulations, regulations of labor safety, labor disciplines.</w:t>
      </w:r>
    </w:p>
    <w:p w14:paraId="73B59951"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-To pay the individual income tax as so provided by the State.</w:t>
      </w:r>
    </w:p>
    <w:p w14:paraId="18C7ADFE"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-Absolutely do not take advantage of the company’s clients for individual benefit (if any)</w:t>
      </w:r>
    </w:p>
    <w:p w14:paraId="3F6A9C9A"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-If for any reasons, the employee wants to terminate the labour contract, the employee shall notice the copany’s leaders at least 15 days in advance.</w:t>
      </w:r>
    </w:p>
    <w:p w14:paraId="780683AD"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-In cases, when the employee causes damages to the company, the employee will be pay compensation for that. If the damages are too serious, the employee will be subject to legal responsiltities.</w:t>
      </w:r>
    </w:p>
    <w:p w14:paraId="095FAB06" w14:textId="4F2B455F" w:rsidR="00384FDB" w:rsidRPr="00384FDB" w:rsidRDefault="00384FDB" w:rsidP="00384FDB">
      <w:pPr>
        <w:pStyle w:val="NormalWeb"/>
        <w:spacing w:line="312" w:lineRule="atLeast"/>
        <w:jc w:val="both"/>
        <w:rPr>
          <w:color w:val="333333"/>
          <w:sz w:val="20"/>
          <w:szCs w:val="20"/>
        </w:rPr>
      </w:pPr>
      <w:r w:rsidRPr="00384FDB">
        <w:rPr>
          <w:rStyle w:val="Strong"/>
          <w:color w:val="000000"/>
          <w:sz w:val="21"/>
          <w:szCs w:val="21"/>
        </w:rPr>
        <w:t>Article 4: Rights and obligations of the employer</w:t>
      </w:r>
    </w:p>
    <w:p w14:paraId="3630B895" w14:textId="77777777" w:rsidR="00384FDB" w:rsidRPr="00384FDB" w:rsidRDefault="00384FDB" w:rsidP="00384FDB">
      <w:pPr>
        <w:pStyle w:val="NormalWeb"/>
        <w:spacing w:line="312" w:lineRule="atLeast"/>
        <w:jc w:val="both"/>
        <w:rPr>
          <w:color w:val="333333"/>
          <w:sz w:val="20"/>
          <w:szCs w:val="20"/>
        </w:rPr>
      </w:pPr>
      <w:r w:rsidRPr="00384FDB">
        <w:rPr>
          <w:rStyle w:val="Strong"/>
          <w:color w:val="000000"/>
          <w:sz w:val="21"/>
          <w:szCs w:val="21"/>
        </w:rPr>
        <w:t>1.Obligations</w:t>
      </w:r>
    </w:p>
    <w:p w14:paraId="0625F6D6" w14:textId="77777777" w:rsidR="00384FDB" w:rsidRPr="00384FDB" w:rsidRDefault="00384FDB" w:rsidP="00384FDB">
      <w:pPr>
        <w:pStyle w:val="NormalWeb"/>
        <w:spacing w:line="312" w:lineRule="atLeast"/>
        <w:jc w:val="both"/>
        <w:rPr>
          <w:color w:val="333333"/>
          <w:sz w:val="20"/>
          <w:szCs w:val="20"/>
        </w:rPr>
      </w:pPr>
      <w:r w:rsidRPr="00384FDB">
        <w:rPr>
          <w:rStyle w:val="Strong"/>
          <w:color w:val="000000"/>
          <w:sz w:val="21"/>
          <w:szCs w:val="21"/>
        </w:rPr>
        <w:t>-</w:t>
      </w:r>
      <w:r w:rsidRPr="00384FDB">
        <w:rPr>
          <w:color w:val="000000"/>
          <w:sz w:val="21"/>
          <w:szCs w:val="21"/>
        </w:rPr>
        <w:t>Assure job for the employee and fully complete the conditions committed in the Labour contract.</w:t>
      </w:r>
    </w:p>
    <w:p w14:paraId="048FC6AF" w14:textId="0D9E4AB3" w:rsidR="00384FDB" w:rsidRPr="00384FDB" w:rsidRDefault="00384FDB" w:rsidP="00384FDB">
      <w:pPr>
        <w:pStyle w:val="NormalWeb"/>
        <w:spacing w:line="312" w:lineRule="atLeast"/>
        <w:jc w:val="both"/>
        <w:rPr>
          <w:color w:val="333333"/>
          <w:sz w:val="20"/>
          <w:szCs w:val="20"/>
        </w:rPr>
      </w:pPr>
      <w:r w:rsidRPr="00384FDB">
        <w:rPr>
          <w:color w:val="000000"/>
          <w:sz w:val="21"/>
          <w:szCs w:val="21"/>
        </w:rPr>
        <w:t>-Fully and duly pay the employee all the remuneration and benefits as committed in the Labour contract and the collective labor accord.</w:t>
      </w:r>
    </w:p>
    <w:p w14:paraId="1AC5D090" w14:textId="77777777" w:rsidR="00384FDB" w:rsidRPr="00384FDB" w:rsidRDefault="00384FDB" w:rsidP="00384FDB">
      <w:pPr>
        <w:pStyle w:val="NormalWeb"/>
        <w:spacing w:line="312" w:lineRule="atLeast"/>
        <w:jc w:val="both"/>
        <w:rPr>
          <w:color w:val="333333"/>
          <w:sz w:val="20"/>
          <w:szCs w:val="20"/>
        </w:rPr>
      </w:pPr>
      <w:r w:rsidRPr="00384FDB">
        <w:rPr>
          <w:rStyle w:val="Strong"/>
          <w:color w:val="000000"/>
          <w:sz w:val="21"/>
          <w:szCs w:val="21"/>
        </w:rPr>
        <w:t>2.Rights</w:t>
      </w:r>
    </w:p>
    <w:p w14:paraId="31DEE580"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-To manage the employee to fullfill the job in the contract (including appointment, assigning the employee to another job, temporarily suspending the job).</w:t>
      </w:r>
    </w:p>
    <w:p w14:paraId="4927CE77" w14:textId="1C7D5531" w:rsidR="00384FDB" w:rsidRPr="00384FDB" w:rsidRDefault="00384FDB" w:rsidP="00384FDB">
      <w:pPr>
        <w:pStyle w:val="NormalWeb"/>
        <w:spacing w:line="312" w:lineRule="atLeast"/>
        <w:jc w:val="both"/>
        <w:rPr>
          <w:color w:val="333333"/>
          <w:sz w:val="20"/>
          <w:szCs w:val="20"/>
        </w:rPr>
      </w:pPr>
      <w:r w:rsidRPr="00384FDB">
        <w:rPr>
          <w:color w:val="000000"/>
          <w:sz w:val="21"/>
          <w:szCs w:val="21"/>
        </w:rPr>
        <w:lastRenderedPageBreak/>
        <w:t>-To temporarily defer, to terminate the labour contract, to discipline the employee under the provisions of the law and labour regulaton issued by the company.</w:t>
      </w:r>
    </w:p>
    <w:p w14:paraId="172897A8" w14:textId="77777777" w:rsidR="00384FDB" w:rsidRPr="00384FDB" w:rsidRDefault="00384FDB" w:rsidP="00384FDB">
      <w:pPr>
        <w:pStyle w:val="NormalWeb"/>
        <w:spacing w:line="312" w:lineRule="atLeast"/>
        <w:jc w:val="both"/>
        <w:rPr>
          <w:color w:val="333333"/>
          <w:sz w:val="20"/>
          <w:szCs w:val="20"/>
        </w:rPr>
      </w:pPr>
      <w:r w:rsidRPr="00384FDB">
        <w:rPr>
          <w:rStyle w:val="Strong"/>
          <w:color w:val="000000"/>
          <w:sz w:val="21"/>
          <w:szCs w:val="21"/>
        </w:rPr>
        <w:t>Article 5: Implementation guidance</w:t>
      </w:r>
    </w:p>
    <w:p w14:paraId="0B4EB524"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-Any issues which are not regulated by this contract are regulated by the application of the collective labour accord. If there is no collective labour accord, legal provions on labour relations shall be applied.</w:t>
      </w:r>
    </w:p>
    <w:p w14:paraId="6587E6E4"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-This Contract</w:t>
      </w:r>
      <w:r w:rsidRPr="00384FDB">
        <w:rPr>
          <w:rStyle w:val="apple-converted-space"/>
          <w:color w:val="000000"/>
          <w:sz w:val="21"/>
          <w:szCs w:val="21"/>
        </w:rPr>
        <w:t> </w:t>
      </w:r>
      <w:r w:rsidRPr="00384FDB">
        <w:rPr>
          <w:rStyle w:val="Emphasis"/>
          <w:color w:val="000000"/>
          <w:sz w:val="21"/>
          <w:szCs w:val="21"/>
        </w:rPr>
        <w:t>is made in 2 copies, 1 copy will be kept by the Employer and 1 copy to be kept by the Employee.</w:t>
      </w:r>
    </w:p>
    <w:p w14:paraId="29B1973D"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-If the two parties sign in contractual appendix, such appendix shall have the same legal value as of contractual terms.</w:t>
      </w:r>
    </w:p>
    <w:p w14:paraId="1D03D3E8" w14:textId="77777777" w:rsidR="00384FDB" w:rsidRPr="00384FDB" w:rsidRDefault="00384FDB" w:rsidP="00384FDB">
      <w:pPr>
        <w:pStyle w:val="NormalWeb"/>
        <w:spacing w:line="312" w:lineRule="atLeast"/>
        <w:jc w:val="both"/>
        <w:rPr>
          <w:color w:val="333333"/>
          <w:sz w:val="20"/>
          <w:szCs w:val="20"/>
        </w:rPr>
      </w:pPr>
      <w:r w:rsidRPr="00384FDB">
        <w:rPr>
          <w:color w:val="000000"/>
          <w:sz w:val="21"/>
          <w:szCs w:val="21"/>
        </w:rPr>
        <w:t>-The contract takes effect since the date of signing.</w:t>
      </w:r>
    </w:p>
    <w:p w14:paraId="115ACD50" w14:textId="198DF589" w:rsidR="00384FDB" w:rsidRPr="00384FDB" w:rsidRDefault="00384FDB" w:rsidP="00C76FB1">
      <w:pPr>
        <w:pStyle w:val="NormalWeb"/>
        <w:spacing w:line="312" w:lineRule="atLeast"/>
        <w:jc w:val="right"/>
        <w:rPr>
          <w:color w:val="333333"/>
          <w:sz w:val="20"/>
          <w:szCs w:val="20"/>
        </w:rPr>
      </w:pPr>
      <w:r w:rsidRPr="00384FDB">
        <w:rPr>
          <w:rStyle w:val="Emphasis"/>
          <w:color w:val="000000"/>
          <w:sz w:val="21"/>
          <w:szCs w:val="21"/>
        </w:rPr>
        <w:t>Hanoi, July 10th 20...</w:t>
      </w:r>
    </w:p>
    <w:tbl>
      <w:tblPr>
        <w:tblW w:w="0" w:type="auto"/>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20"/>
        <w:gridCol w:w="4586"/>
      </w:tblGrid>
      <w:tr w:rsidR="00384FDB" w:rsidRPr="00384FDB" w14:paraId="2E74F96D" w14:textId="77777777" w:rsidTr="003720E1">
        <w:trPr>
          <w:trHeight w:val="480"/>
          <w:tblCellSpacing w:w="0" w:type="dxa"/>
          <w:jc w:val="center"/>
        </w:trPr>
        <w:tc>
          <w:tcPr>
            <w:tcW w:w="4620" w:type="dxa"/>
            <w:tcBorders>
              <w:top w:val="dotted" w:sz="6" w:space="0" w:color="D3D3D3"/>
              <w:left w:val="dotted" w:sz="6" w:space="0" w:color="D3D3D3"/>
              <w:bottom w:val="dotted" w:sz="6" w:space="0" w:color="D3D3D3"/>
              <w:right w:val="dotted" w:sz="6" w:space="0" w:color="D3D3D3"/>
            </w:tcBorders>
            <w:vAlign w:val="center"/>
            <w:hideMark/>
          </w:tcPr>
          <w:p w14:paraId="63832ACF" w14:textId="41ADB3A2" w:rsidR="00384FDB" w:rsidRPr="00384FDB" w:rsidRDefault="00BF404C" w:rsidP="00384FDB">
            <w:pPr>
              <w:pStyle w:val="NormalWeb"/>
              <w:spacing w:line="312" w:lineRule="atLeast"/>
              <w:jc w:val="center"/>
              <w:rPr>
                <w:color w:val="333333"/>
                <w:sz w:val="20"/>
                <w:szCs w:val="20"/>
              </w:rPr>
            </w:pPr>
            <w:r w:rsidRPr="00384FDB">
              <w:rPr>
                <w:rStyle w:val="Strong"/>
                <w:color w:val="000000"/>
                <w:sz w:val="21"/>
                <w:szCs w:val="21"/>
              </w:rPr>
              <w:t>EMPLOYEE</w:t>
            </w:r>
          </w:p>
          <w:p w14:paraId="3A0E429B" w14:textId="77777777" w:rsidR="00384FDB" w:rsidRPr="00384FDB" w:rsidRDefault="00384FDB" w:rsidP="00384FDB">
            <w:pPr>
              <w:pStyle w:val="NormalWeb"/>
              <w:spacing w:line="312" w:lineRule="atLeast"/>
              <w:jc w:val="center"/>
              <w:rPr>
                <w:color w:val="333333"/>
                <w:sz w:val="20"/>
                <w:szCs w:val="20"/>
              </w:rPr>
            </w:pPr>
            <w:r w:rsidRPr="00384FDB">
              <w:rPr>
                <w:color w:val="000000"/>
                <w:sz w:val="21"/>
                <w:szCs w:val="21"/>
              </w:rPr>
              <w:t>(Signed)</w:t>
            </w:r>
          </w:p>
          <w:p w14:paraId="501E145E" w14:textId="77777777" w:rsidR="00384FDB" w:rsidRPr="00384FDB" w:rsidRDefault="00384FDB" w:rsidP="00384FDB">
            <w:pPr>
              <w:pStyle w:val="NormalWeb"/>
              <w:spacing w:line="312" w:lineRule="atLeast"/>
              <w:jc w:val="center"/>
              <w:rPr>
                <w:color w:val="333333"/>
                <w:sz w:val="20"/>
                <w:szCs w:val="20"/>
              </w:rPr>
            </w:pPr>
            <w:r w:rsidRPr="00384FDB">
              <w:rPr>
                <w:color w:val="000000"/>
                <w:sz w:val="21"/>
                <w:szCs w:val="21"/>
              </w:rPr>
              <w:t>FULL NAME</w:t>
            </w:r>
          </w:p>
        </w:tc>
        <w:tc>
          <w:tcPr>
            <w:tcW w:w="4586" w:type="dxa"/>
            <w:tcBorders>
              <w:top w:val="dotted" w:sz="6" w:space="0" w:color="D3D3D3"/>
              <w:left w:val="dotted" w:sz="6" w:space="0" w:color="D3D3D3"/>
              <w:bottom w:val="dotted" w:sz="6" w:space="0" w:color="D3D3D3"/>
              <w:right w:val="dotted" w:sz="6" w:space="0" w:color="D3D3D3"/>
            </w:tcBorders>
            <w:vAlign w:val="center"/>
            <w:hideMark/>
          </w:tcPr>
          <w:p w14:paraId="2D002EBE" w14:textId="7559BE7A" w:rsidR="00384FDB" w:rsidRPr="00384FDB" w:rsidRDefault="00BF404C" w:rsidP="00384FDB">
            <w:pPr>
              <w:pStyle w:val="NormalWeb"/>
              <w:spacing w:line="312" w:lineRule="atLeast"/>
              <w:jc w:val="center"/>
              <w:rPr>
                <w:color w:val="333333"/>
                <w:sz w:val="20"/>
                <w:szCs w:val="20"/>
              </w:rPr>
            </w:pPr>
            <w:r w:rsidRPr="00384FDB">
              <w:rPr>
                <w:rStyle w:val="Strong"/>
                <w:color w:val="000000"/>
                <w:sz w:val="21"/>
                <w:szCs w:val="21"/>
              </w:rPr>
              <w:t>EMPLOYER</w:t>
            </w:r>
          </w:p>
          <w:p w14:paraId="7B0E0BA2" w14:textId="77777777" w:rsidR="00384FDB" w:rsidRPr="00384FDB" w:rsidRDefault="00384FDB" w:rsidP="00384FDB">
            <w:pPr>
              <w:pStyle w:val="NormalWeb"/>
              <w:spacing w:line="312" w:lineRule="atLeast"/>
              <w:jc w:val="center"/>
              <w:rPr>
                <w:color w:val="333333"/>
                <w:sz w:val="20"/>
                <w:szCs w:val="20"/>
              </w:rPr>
            </w:pPr>
            <w:r w:rsidRPr="00384FDB">
              <w:rPr>
                <w:color w:val="000000"/>
                <w:sz w:val="21"/>
                <w:szCs w:val="21"/>
              </w:rPr>
              <w:t>(Signed and Sealed)</w:t>
            </w:r>
          </w:p>
          <w:p w14:paraId="64E1332C" w14:textId="77777777" w:rsidR="00384FDB" w:rsidRPr="00384FDB" w:rsidRDefault="00384FDB" w:rsidP="00384FDB">
            <w:pPr>
              <w:pStyle w:val="NormalWeb"/>
              <w:spacing w:line="312" w:lineRule="atLeast"/>
              <w:jc w:val="center"/>
              <w:rPr>
                <w:color w:val="333333"/>
                <w:sz w:val="20"/>
                <w:szCs w:val="20"/>
              </w:rPr>
            </w:pPr>
            <w:r w:rsidRPr="00384FDB">
              <w:rPr>
                <w:color w:val="000000"/>
                <w:sz w:val="21"/>
                <w:szCs w:val="21"/>
              </w:rPr>
              <w:t>FULL NAME</w:t>
            </w:r>
          </w:p>
        </w:tc>
      </w:tr>
    </w:tbl>
    <w:p w14:paraId="5C9B4F6B" w14:textId="77777777" w:rsidR="00402D6A" w:rsidRPr="00384FDB" w:rsidRDefault="00402D6A" w:rsidP="00384FDB">
      <w:pPr>
        <w:jc w:val="both"/>
        <w:rPr>
          <w:rFonts w:ascii="Times New Roman" w:hAnsi="Times New Roman" w:cs="Times New Roman"/>
        </w:rPr>
      </w:pPr>
    </w:p>
    <w:sectPr w:rsidR="00402D6A" w:rsidRPr="00384FDB" w:rsidSect="00AC7D0A">
      <w:headerReference w:type="default" r:id="rId6"/>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82A9D" w14:textId="77777777" w:rsidR="005E37E6" w:rsidRDefault="005E37E6" w:rsidP="00AC7D0A">
      <w:r>
        <w:separator/>
      </w:r>
    </w:p>
  </w:endnote>
  <w:endnote w:type="continuationSeparator" w:id="0">
    <w:p w14:paraId="723F18C7" w14:textId="77777777" w:rsidR="005E37E6" w:rsidRDefault="005E37E6" w:rsidP="00AC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E8B5C" w14:textId="77777777" w:rsidR="005E37E6" w:rsidRDefault="005E37E6" w:rsidP="00AC7D0A">
      <w:r>
        <w:separator/>
      </w:r>
    </w:p>
  </w:footnote>
  <w:footnote w:type="continuationSeparator" w:id="0">
    <w:p w14:paraId="08EDAD2A" w14:textId="77777777" w:rsidR="005E37E6" w:rsidRDefault="005E37E6" w:rsidP="00AC7D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AC7D0A" w:rsidRPr="00105657" w14:paraId="2D613ED5" w14:textId="77777777" w:rsidTr="00E04262">
      <w:trPr>
        <w:trHeight w:val="1208"/>
      </w:trPr>
      <w:tc>
        <w:tcPr>
          <w:tcW w:w="2406" w:type="dxa"/>
          <w:tcBorders>
            <w:top w:val="nil"/>
            <w:left w:val="nil"/>
            <w:bottom w:val="single" w:sz="4" w:space="0" w:color="auto"/>
            <w:right w:val="nil"/>
          </w:tcBorders>
          <w:vAlign w:val="center"/>
        </w:tcPr>
        <w:p w14:paraId="53DD5675" w14:textId="77777777" w:rsidR="00AC7D0A" w:rsidRPr="00105657" w:rsidRDefault="00AC7D0A" w:rsidP="00AC7D0A">
          <w:pPr>
            <w:spacing w:line="360" w:lineRule="auto"/>
            <w:jc w:val="both"/>
            <w:rPr>
              <w:b/>
              <w:color w:val="000000"/>
              <w:sz w:val="18"/>
              <w:szCs w:val="18"/>
            </w:rPr>
          </w:pPr>
          <w:r w:rsidRPr="00105657">
            <w:rPr>
              <w:b/>
              <w:color w:val="000000"/>
              <w:sz w:val="18"/>
              <w:szCs w:val="18"/>
            </w:rPr>
            <w:t xml:space="preserve">        </w:t>
          </w:r>
          <w:r>
            <w:rPr>
              <w:b/>
              <w:noProof/>
              <w:color w:val="000000"/>
              <w:sz w:val="18"/>
              <w:szCs w:val="18"/>
            </w:rPr>
            <w:drawing>
              <wp:inline distT="0" distB="0" distL="0" distR="0" wp14:anchorId="4B101389" wp14:editId="42CA55A5">
                <wp:extent cx="1388110" cy="782320"/>
                <wp:effectExtent l="0" t="0" r="2540" b="0"/>
                <wp:docPr id="11" name="Picture 11"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8232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14:paraId="6D4AA6DC" w14:textId="77777777" w:rsidR="00AC7D0A" w:rsidRDefault="00AC7D0A" w:rsidP="00AC7D0A">
          <w:pPr>
            <w:pStyle w:val="Heading6"/>
            <w:spacing w:line="360" w:lineRule="auto"/>
            <w:ind w:left="-108"/>
            <w:jc w:val="both"/>
            <w:rPr>
              <w:b/>
              <w:color w:val="000000"/>
              <w:sz w:val="18"/>
              <w:szCs w:val="18"/>
              <w:lang w:val="vi-VN"/>
            </w:rPr>
          </w:pPr>
        </w:p>
        <w:p w14:paraId="63F03663" w14:textId="77777777" w:rsidR="00AC7D0A" w:rsidRPr="003D7E67" w:rsidRDefault="00AC7D0A" w:rsidP="00AC7D0A">
          <w:pPr>
            <w:pStyle w:val="Heading6"/>
            <w:spacing w:line="360" w:lineRule="auto"/>
            <w:ind w:left="-108"/>
            <w:jc w:val="both"/>
            <w:rPr>
              <w:rFonts w:ascii="Times New Roman" w:hAnsi="Times New Roman" w:cs="Times New Roman"/>
              <w:color w:val="000000"/>
              <w:sz w:val="18"/>
              <w:szCs w:val="18"/>
            </w:rPr>
          </w:pPr>
          <w:r w:rsidRPr="003D7E67">
            <w:rPr>
              <w:rFonts w:ascii="Times New Roman" w:hAnsi="Times New Roman" w:cs="Times New Roman"/>
              <w:b/>
              <w:color w:val="000000"/>
              <w:sz w:val="18"/>
              <w:szCs w:val="18"/>
              <w:lang w:val="vi-VN"/>
            </w:rPr>
            <w:t xml:space="preserve">Phaplynhanh.vn         </w:t>
          </w:r>
        </w:p>
        <w:p w14:paraId="11636689" w14:textId="77777777" w:rsidR="00AC7D0A" w:rsidRPr="000A0F02" w:rsidRDefault="00AC7D0A" w:rsidP="00AC7D0A">
          <w:pPr>
            <w:pStyle w:val="Heading6"/>
            <w:spacing w:line="360" w:lineRule="auto"/>
            <w:ind w:left="-108"/>
            <w:jc w:val="both"/>
            <w:rPr>
              <w:b/>
              <w:color w:val="000000"/>
              <w:sz w:val="18"/>
              <w:szCs w:val="18"/>
              <w:lang w:val="vi-VN"/>
            </w:rPr>
          </w:pPr>
          <w:r w:rsidRPr="003D7E67">
            <w:rPr>
              <w:rFonts w:ascii="Times New Roman" w:hAnsi="Times New Roman" w:cs="Times New Roman"/>
              <w:color w:val="000000"/>
              <w:sz w:val="18"/>
              <w:szCs w:val="18"/>
            </w:rPr>
            <w:t>Tel:   0377.377.877 – 0907.520.537       Email: info@adbsaigon.com</w:t>
          </w:r>
        </w:p>
      </w:tc>
    </w:tr>
  </w:tbl>
  <w:p w14:paraId="7FF17B53" w14:textId="674483D7" w:rsidR="00AC7D0A" w:rsidRDefault="00AC7D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1E4"/>
    <w:rsid w:val="000901E4"/>
    <w:rsid w:val="001E4BD8"/>
    <w:rsid w:val="00274E76"/>
    <w:rsid w:val="00276180"/>
    <w:rsid w:val="00353635"/>
    <w:rsid w:val="003720E1"/>
    <w:rsid w:val="00384FDB"/>
    <w:rsid w:val="003D2BEC"/>
    <w:rsid w:val="00402D6A"/>
    <w:rsid w:val="004800B8"/>
    <w:rsid w:val="005E37E6"/>
    <w:rsid w:val="008437D6"/>
    <w:rsid w:val="00A408AC"/>
    <w:rsid w:val="00A47989"/>
    <w:rsid w:val="00AC7D0A"/>
    <w:rsid w:val="00B52326"/>
    <w:rsid w:val="00BF404C"/>
    <w:rsid w:val="00C76FB1"/>
    <w:rsid w:val="00D57073"/>
    <w:rsid w:val="00D803D3"/>
    <w:rsid w:val="00D9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B99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437D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nhideWhenUsed/>
    <w:qFormat/>
    <w:rsid w:val="00AC7D0A"/>
    <w:pPr>
      <w:keepNext/>
      <w:keepLines/>
      <w:spacing w:before="40" w:line="276" w:lineRule="auto"/>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01E4"/>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901E4"/>
    <w:rPr>
      <w:b/>
      <w:bCs/>
    </w:rPr>
  </w:style>
  <w:style w:type="paragraph" w:styleId="Header">
    <w:name w:val="header"/>
    <w:basedOn w:val="Normal"/>
    <w:link w:val="HeaderChar"/>
    <w:unhideWhenUsed/>
    <w:rsid w:val="00AC7D0A"/>
    <w:pPr>
      <w:tabs>
        <w:tab w:val="center" w:pos="4680"/>
        <w:tab w:val="right" w:pos="9360"/>
      </w:tabs>
    </w:pPr>
  </w:style>
  <w:style w:type="character" w:customStyle="1" w:styleId="HeaderChar">
    <w:name w:val="Header Char"/>
    <w:basedOn w:val="DefaultParagraphFont"/>
    <w:link w:val="Header"/>
    <w:rsid w:val="00AC7D0A"/>
  </w:style>
  <w:style w:type="paragraph" w:styleId="Footer">
    <w:name w:val="footer"/>
    <w:basedOn w:val="Normal"/>
    <w:link w:val="FooterChar"/>
    <w:uiPriority w:val="99"/>
    <w:unhideWhenUsed/>
    <w:rsid w:val="00AC7D0A"/>
    <w:pPr>
      <w:tabs>
        <w:tab w:val="center" w:pos="4680"/>
        <w:tab w:val="right" w:pos="9360"/>
      </w:tabs>
    </w:pPr>
  </w:style>
  <w:style w:type="character" w:customStyle="1" w:styleId="FooterChar">
    <w:name w:val="Footer Char"/>
    <w:basedOn w:val="DefaultParagraphFont"/>
    <w:link w:val="Footer"/>
    <w:uiPriority w:val="99"/>
    <w:rsid w:val="00AC7D0A"/>
  </w:style>
  <w:style w:type="character" w:customStyle="1" w:styleId="Heading6Char">
    <w:name w:val="Heading 6 Char"/>
    <w:basedOn w:val="DefaultParagraphFont"/>
    <w:link w:val="Heading6"/>
    <w:rsid w:val="00AC7D0A"/>
    <w:rPr>
      <w:rFonts w:asciiTheme="majorHAnsi" w:eastAsiaTheme="majorEastAsia" w:hAnsiTheme="majorHAnsi" w:cstheme="majorBidi"/>
      <w:color w:val="1F4D78" w:themeColor="accent1" w:themeShade="7F"/>
      <w:sz w:val="22"/>
      <w:szCs w:val="22"/>
    </w:rPr>
  </w:style>
  <w:style w:type="character" w:customStyle="1" w:styleId="Heading2Char">
    <w:name w:val="Heading 2 Char"/>
    <w:basedOn w:val="DefaultParagraphFont"/>
    <w:link w:val="Heading2"/>
    <w:uiPriority w:val="9"/>
    <w:rsid w:val="008437D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rsid w:val="008437D6"/>
    <w:rPr>
      <w:rFonts w:cs="Times New Roman"/>
      <w:color w:val="0000FF"/>
      <w:u w:val="single"/>
    </w:rPr>
  </w:style>
  <w:style w:type="character" w:styleId="Emphasis">
    <w:name w:val="Emphasis"/>
    <w:basedOn w:val="DefaultParagraphFont"/>
    <w:uiPriority w:val="20"/>
    <w:qFormat/>
    <w:rsid w:val="008437D6"/>
    <w:rPr>
      <w:i/>
      <w:iCs/>
    </w:rPr>
  </w:style>
  <w:style w:type="table" w:styleId="TableGrid">
    <w:name w:val="Table Grid"/>
    <w:basedOn w:val="TableNormal"/>
    <w:uiPriority w:val="39"/>
    <w:rsid w:val="00B52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84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7088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luatminhkhue88@gmail.com</dc:creator>
  <cp:keywords/>
  <dc:description/>
  <cp:lastModifiedBy>Admin</cp:lastModifiedBy>
  <cp:revision>3</cp:revision>
  <dcterms:created xsi:type="dcterms:W3CDTF">2023-05-11T15:09:00Z</dcterms:created>
  <dcterms:modified xsi:type="dcterms:W3CDTF">2023-05-11T15:10:00Z</dcterms:modified>
</cp:coreProperties>
</file>